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69" w:rsidRPr="00573AF7" w:rsidRDefault="009F5A69" w:rsidP="00404F9D">
      <w:pPr>
        <w:tabs>
          <w:tab w:val="left" w:pos="7938"/>
        </w:tabs>
        <w:spacing w:after="0"/>
        <w:rPr>
          <w:rFonts w:ascii="Book Antiqua" w:hAnsi="Book Antiqua" w:cs="Tahoma"/>
          <w:b/>
          <w:color w:val="C00000"/>
          <w:sz w:val="28"/>
          <w:szCs w:val="28"/>
        </w:rPr>
      </w:pPr>
    </w:p>
    <w:p w:rsidR="00404F9D" w:rsidRPr="00573AF7" w:rsidRDefault="00404F9D" w:rsidP="00404F9D">
      <w:pPr>
        <w:tabs>
          <w:tab w:val="left" w:pos="7938"/>
        </w:tabs>
        <w:spacing w:after="0"/>
        <w:rPr>
          <w:rFonts w:ascii="Book Antiqua" w:hAnsi="Book Antiqua" w:cs="Tahoma"/>
        </w:rPr>
      </w:pPr>
    </w:p>
    <w:p w:rsidR="00404F9D" w:rsidRPr="00496F61" w:rsidRDefault="00D8269A" w:rsidP="00404F9D">
      <w:pPr>
        <w:pBdr>
          <w:bottom w:val="single" w:sz="12" w:space="1" w:color="auto"/>
        </w:pBdr>
        <w:tabs>
          <w:tab w:val="left" w:pos="7938"/>
        </w:tabs>
        <w:spacing w:after="0"/>
        <w:rPr>
          <w:rFonts w:ascii="Book Antiqua" w:hAnsi="Book Antiqua" w:cs="Tahoma"/>
          <w:color w:val="C00000"/>
          <w:sz w:val="28"/>
          <w:szCs w:val="28"/>
          <w:lang w:val="it-IT"/>
        </w:rPr>
      </w:pPr>
      <w:r w:rsidRPr="00496F61">
        <w:rPr>
          <w:rFonts w:ascii="Book Antiqua" w:hAnsi="Book Antiqua" w:cs="Tahoma"/>
          <w:color w:val="C00000"/>
          <w:sz w:val="28"/>
          <w:szCs w:val="28"/>
          <w:lang w:val="it-IT"/>
        </w:rPr>
        <w:t xml:space="preserve">Dessert- </w:t>
      </w:r>
      <w:proofErr w:type="spellStart"/>
      <w:r w:rsidRPr="00496F61">
        <w:rPr>
          <w:rFonts w:ascii="Book Antiqua" w:hAnsi="Book Antiqua" w:cs="Tahoma"/>
          <w:color w:val="C00000"/>
          <w:sz w:val="28"/>
          <w:szCs w:val="28"/>
          <w:lang w:val="it-IT"/>
        </w:rPr>
        <w:t>Kaffee</w:t>
      </w:r>
      <w:proofErr w:type="spellEnd"/>
      <w:r w:rsidRPr="00496F61">
        <w:rPr>
          <w:rFonts w:ascii="Book Antiqua" w:hAnsi="Book Antiqua" w:cs="Tahoma"/>
          <w:color w:val="C00000"/>
          <w:sz w:val="28"/>
          <w:szCs w:val="28"/>
          <w:lang w:val="it-IT"/>
        </w:rPr>
        <w:t xml:space="preserve">- </w:t>
      </w:r>
      <w:proofErr w:type="spellStart"/>
      <w:r w:rsidR="00F10DDA">
        <w:rPr>
          <w:rFonts w:ascii="Book Antiqua" w:hAnsi="Book Antiqua" w:cs="Tahoma"/>
          <w:color w:val="C00000"/>
          <w:sz w:val="28"/>
          <w:szCs w:val="28"/>
          <w:lang w:val="it-IT"/>
        </w:rPr>
        <w:t>Aperitiv</w:t>
      </w:r>
      <w:proofErr w:type="spellEnd"/>
      <w:r w:rsidR="00F10DDA">
        <w:rPr>
          <w:rFonts w:ascii="Book Antiqua" w:hAnsi="Book Antiqua" w:cs="Tahoma"/>
          <w:color w:val="C00000"/>
          <w:sz w:val="28"/>
          <w:szCs w:val="28"/>
          <w:lang w:val="it-IT"/>
        </w:rPr>
        <w:t xml:space="preserve"> - </w:t>
      </w:r>
      <w:bookmarkStart w:id="0" w:name="_GoBack"/>
      <w:bookmarkEnd w:id="0"/>
      <w:proofErr w:type="spellStart"/>
      <w:r w:rsidRPr="00496F61">
        <w:rPr>
          <w:rFonts w:ascii="Book Antiqua" w:hAnsi="Book Antiqua" w:cs="Tahoma"/>
          <w:color w:val="C00000"/>
          <w:sz w:val="28"/>
          <w:szCs w:val="28"/>
          <w:lang w:val="it-IT"/>
        </w:rPr>
        <w:t>Digestif</w:t>
      </w:r>
      <w:proofErr w:type="spellEnd"/>
    </w:p>
    <w:p w:rsidR="00D8269A" w:rsidRPr="00496F61" w:rsidRDefault="00D8269A" w:rsidP="00DD0945">
      <w:pPr>
        <w:tabs>
          <w:tab w:val="left" w:pos="7938"/>
        </w:tabs>
        <w:spacing w:after="0"/>
        <w:jc w:val="center"/>
        <w:rPr>
          <w:rFonts w:ascii="Book Antiqua" w:hAnsi="Book Antiqua" w:cs="Tahoma"/>
          <w:sz w:val="16"/>
          <w:szCs w:val="16"/>
          <w:lang w:val="it-IT"/>
        </w:rPr>
      </w:pPr>
    </w:p>
    <w:p w:rsidR="00D8269A" w:rsidRPr="00496F61" w:rsidRDefault="00D8269A" w:rsidP="00DD0945">
      <w:pPr>
        <w:tabs>
          <w:tab w:val="left" w:pos="7938"/>
        </w:tabs>
        <w:spacing w:after="0"/>
        <w:jc w:val="center"/>
        <w:rPr>
          <w:rFonts w:ascii="Book Antiqua" w:hAnsi="Book Antiqua" w:cs="Tahoma"/>
          <w:sz w:val="16"/>
          <w:szCs w:val="16"/>
          <w:lang w:val="it-IT"/>
        </w:rPr>
      </w:pPr>
    </w:p>
    <w:p w:rsidR="00D8269A" w:rsidRPr="00496F61" w:rsidRDefault="00D8269A" w:rsidP="00E11282">
      <w:pPr>
        <w:tabs>
          <w:tab w:val="left" w:pos="7938"/>
        </w:tabs>
        <w:spacing w:after="0"/>
        <w:rPr>
          <w:rFonts w:ascii="Book Antiqua" w:hAnsi="Book Antiqua" w:cs="Tahoma"/>
          <w:b/>
          <w:u w:val="single"/>
          <w:lang w:val="it-IT"/>
        </w:rPr>
      </w:pPr>
      <w:r w:rsidRPr="00496F61">
        <w:rPr>
          <w:rFonts w:ascii="Book Antiqua" w:hAnsi="Book Antiqua" w:cs="Tahoma"/>
          <w:b/>
          <w:u w:val="single"/>
          <w:lang w:val="it-IT"/>
        </w:rPr>
        <w:t>Dolci - Dessert</w:t>
      </w:r>
    </w:p>
    <w:p w:rsidR="00D8269A" w:rsidRPr="00496F61" w:rsidRDefault="00D8269A" w:rsidP="00D8269A">
      <w:pPr>
        <w:tabs>
          <w:tab w:val="left" w:pos="7938"/>
        </w:tabs>
        <w:spacing w:after="0"/>
        <w:jc w:val="center"/>
        <w:rPr>
          <w:rFonts w:ascii="Book Antiqua" w:hAnsi="Book Antiqua" w:cs="Tahoma"/>
          <w:sz w:val="16"/>
          <w:szCs w:val="16"/>
          <w:lang w:val="it-IT"/>
        </w:rPr>
      </w:pPr>
    </w:p>
    <w:p w:rsidR="00D8269A" w:rsidRPr="00496F61" w:rsidRDefault="00D8269A" w:rsidP="00D8269A">
      <w:pPr>
        <w:tabs>
          <w:tab w:val="left" w:pos="7938"/>
        </w:tabs>
        <w:spacing w:after="0"/>
        <w:jc w:val="center"/>
        <w:rPr>
          <w:rFonts w:ascii="Book Antiqua" w:hAnsi="Book Antiqua" w:cs="Tahoma"/>
          <w:lang w:val="it-IT"/>
        </w:rPr>
      </w:pPr>
      <w:proofErr w:type="spellStart"/>
      <w:r w:rsidRPr="00496F61">
        <w:rPr>
          <w:rFonts w:ascii="Book Antiqua" w:hAnsi="Book Antiqua" w:cs="Tahoma"/>
          <w:lang w:val="it-IT"/>
        </w:rPr>
        <w:t>Tiramisu</w:t>
      </w:r>
      <w:proofErr w:type="spellEnd"/>
    </w:p>
    <w:p w:rsidR="00D8269A" w:rsidRPr="00496F61" w:rsidRDefault="0055779F" w:rsidP="00D8269A">
      <w:pPr>
        <w:tabs>
          <w:tab w:val="left" w:pos="7938"/>
        </w:tabs>
        <w:spacing w:after="0"/>
        <w:jc w:val="center"/>
        <w:rPr>
          <w:rFonts w:ascii="Book Antiqua" w:hAnsi="Book Antiqua" w:cs="Tahoma"/>
          <w:lang w:val="it-IT"/>
        </w:rPr>
      </w:pPr>
      <w:proofErr w:type="spellStart"/>
      <w:r w:rsidRPr="00496F61">
        <w:rPr>
          <w:rFonts w:ascii="Book Antiqua" w:hAnsi="Book Antiqua" w:cs="Tahoma"/>
          <w:lang w:val="it-IT"/>
        </w:rPr>
        <w:t>Pannacotta</w:t>
      </w:r>
      <w:proofErr w:type="spellEnd"/>
    </w:p>
    <w:p w:rsidR="00D8269A" w:rsidRPr="00BF5148" w:rsidRDefault="00D8269A" w:rsidP="00D8269A">
      <w:pPr>
        <w:tabs>
          <w:tab w:val="left" w:pos="7938"/>
        </w:tabs>
        <w:spacing w:after="0"/>
        <w:jc w:val="center"/>
        <w:rPr>
          <w:rFonts w:ascii="Book Antiqua" w:hAnsi="Book Antiqua" w:cs="Tahoma"/>
        </w:rPr>
      </w:pPr>
      <w:proofErr w:type="spellStart"/>
      <w:r w:rsidRPr="00BF5148">
        <w:rPr>
          <w:rFonts w:ascii="Book Antiqua" w:hAnsi="Book Antiqua" w:cs="Tahoma"/>
        </w:rPr>
        <w:t>Tartufo</w:t>
      </w:r>
      <w:proofErr w:type="spellEnd"/>
      <w:r w:rsidRPr="00BF5148">
        <w:rPr>
          <w:rFonts w:ascii="Book Antiqua" w:hAnsi="Book Antiqua" w:cs="Tahoma"/>
        </w:rPr>
        <w:t xml:space="preserve"> </w:t>
      </w:r>
      <w:r w:rsidR="00BF5148" w:rsidRPr="00BF5148">
        <w:rPr>
          <w:rFonts w:ascii="Book Antiqua" w:hAnsi="Book Antiqua" w:cs="Tahoma"/>
        </w:rPr>
        <w:t xml:space="preserve">di </w:t>
      </w:r>
      <w:proofErr w:type="spellStart"/>
      <w:r w:rsidR="00BF5148" w:rsidRPr="00BF5148">
        <w:rPr>
          <w:rFonts w:ascii="Book Antiqua" w:hAnsi="Book Antiqua" w:cs="Tahoma"/>
        </w:rPr>
        <w:t>pizzo</w:t>
      </w:r>
      <w:proofErr w:type="spellEnd"/>
    </w:p>
    <w:p w:rsidR="00BF5148" w:rsidRPr="00BF5148" w:rsidRDefault="00BF5148" w:rsidP="00D8269A">
      <w:pPr>
        <w:tabs>
          <w:tab w:val="left" w:pos="7938"/>
        </w:tabs>
        <w:spacing w:after="0"/>
        <w:jc w:val="center"/>
        <w:rPr>
          <w:rFonts w:ascii="Book Antiqua" w:hAnsi="Book Antiqua" w:cs="Tahoma"/>
          <w:sz w:val="16"/>
          <w:szCs w:val="16"/>
        </w:rPr>
      </w:pPr>
      <w:r w:rsidRPr="00BF5148">
        <w:rPr>
          <w:rFonts w:ascii="Book Antiqua" w:hAnsi="Book Antiqua" w:cs="Tahoma"/>
          <w:sz w:val="16"/>
          <w:szCs w:val="16"/>
        </w:rPr>
        <w:t>Weiße oder dunkle Schokolade</w:t>
      </w:r>
    </w:p>
    <w:p w:rsidR="00BF5148" w:rsidRPr="00BF5148" w:rsidRDefault="00BF5148" w:rsidP="00D8269A">
      <w:pPr>
        <w:tabs>
          <w:tab w:val="left" w:pos="7938"/>
        </w:tabs>
        <w:spacing w:after="0"/>
        <w:jc w:val="center"/>
        <w:rPr>
          <w:rFonts w:ascii="Book Antiqua" w:hAnsi="Book Antiqua" w:cs="Tahoma"/>
        </w:rPr>
      </w:pPr>
      <w:proofErr w:type="spellStart"/>
      <w:r>
        <w:rPr>
          <w:rFonts w:ascii="Book Antiqua" w:hAnsi="Book Antiqua" w:cs="Tahoma"/>
        </w:rPr>
        <w:t>Souffle</w:t>
      </w:r>
      <w:proofErr w:type="spellEnd"/>
      <w:r>
        <w:rPr>
          <w:rFonts w:ascii="Book Antiqua" w:hAnsi="Book Antiqua" w:cs="Tahoma"/>
        </w:rPr>
        <w:t xml:space="preserve"> al </w:t>
      </w:r>
      <w:proofErr w:type="spellStart"/>
      <w:r>
        <w:rPr>
          <w:rFonts w:ascii="Book Antiqua" w:hAnsi="Book Antiqua" w:cs="Tahoma"/>
        </w:rPr>
        <w:t>ciocolato</w:t>
      </w:r>
      <w:proofErr w:type="spellEnd"/>
    </w:p>
    <w:p w:rsidR="00D8269A" w:rsidRPr="00BF5148" w:rsidRDefault="00D8269A" w:rsidP="00B632B2">
      <w:pPr>
        <w:tabs>
          <w:tab w:val="left" w:pos="7938"/>
        </w:tabs>
        <w:spacing w:after="0"/>
        <w:rPr>
          <w:rFonts w:ascii="Book Antiqua" w:hAnsi="Book Antiqua" w:cs="Tahoma"/>
          <w:sz w:val="16"/>
          <w:szCs w:val="16"/>
        </w:rPr>
      </w:pPr>
    </w:p>
    <w:p w:rsidR="00D8269A" w:rsidRPr="00BF5148" w:rsidRDefault="00D8269A" w:rsidP="00D8269A">
      <w:pPr>
        <w:tabs>
          <w:tab w:val="left" w:pos="7938"/>
        </w:tabs>
        <w:spacing w:after="0"/>
        <w:jc w:val="center"/>
        <w:rPr>
          <w:rFonts w:ascii="Book Antiqua" w:hAnsi="Book Antiqua" w:cs="Tahoma"/>
          <w:sz w:val="16"/>
          <w:szCs w:val="16"/>
          <w:lang w:val="it-IT"/>
        </w:rPr>
      </w:pPr>
      <w:r w:rsidRPr="00BF5148">
        <w:rPr>
          <w:rFonts w:ascii="Book Antiqua" w:hAnsi="Book Antiqua" w:cs="Tahoma"/>
          <w:sz w:val="16"/>
          <w:szCs w:val="16"/>
        </w:rPr>
        <w:t xml:space="preserve"> </w:t>
      </w:r>
      <w:r w:rsidR="00BF5148">
        <w:rPr>
          <w:rFonts w:ascii="Book Antiqua" w:hAnsi="Book Antiqua" w:cs="Tahoma"/>
          <w:sz w:val="16"/>
          <w:szCs w:val="16"/>
          <w:lang w:val="it-IT"/>
        </w:rPr>
        <w:t>Je € 7,0</w:t>
      </w:r>
      <w:r w:rsidRPr="00BF5148">
        <w:rPr>
          <w:rFonts w:ascii="Book Antiqua" w:hAnsi="Book Antiqua" w:cs="Tahoma"/>
          <w:sz w:val="16"/>
          <w:szCs w:val="16"/>
          <w:lang w:val="it-IT"/>
        </w:rPr>
        <w:t>0</w:t>
      </w:r>
    </w:p>
    <w:p w:rsidR="00B632B2" w:rsidRPr="00BF5148" w:rsidRDefault="00B632B2" w:rsidP="00D8269A">
      <w:pPr>
        <w:tabs>
          <w:tab w:val="left" w:pos="7938"/>
        </w:tabs>
        <w:spacing w:after="0"/>
        <w:jc w:val="center"/>
        <w:rPr>
          <w:rFonts w:ascii="Book Antiqua" w:hAnsi="Book Antiqua" w:cs="Tahoma"/>
          <w:sz w:val="16"/>
          <w:szCs w:val="16"/>
          <w:lang w:val="it-IT"/>
        </w:rPr>
      </w:pPr>
    </w:p>
    <w:p w:rsidR="00B632B2" w:rsidRPr="00BF5148" w:rsidRDefault="00B632B2" w:rsidP="00D8269A">
      <w:pPr>
        <w:tabs>
          <w:tab w:val="left" w:pos="7938"/>
        </w:tabs>
        <w:spacing w:after="0"/>
        <w:jc w:val="center"/>
        <w:rPr>
          <w:rFonts w:ascii="Book Antiqua" w:hAnsi="Book Antiqua" w:cs="Tahoma"/>
          <w:sz w:val="16"/>
          <w:szCs w:val="16"/>
          <w:lang w:val="it-IT"/>
        </w:rPr>
      </w:pPr>
    </w:p>
    <w:p w:rsidR="00D8269A" w:rsidRPr="00BF5148" w:rsidRDefault="00D8269A" w:rsidP="00DD0945">
      <w:pPr>
        <w:tabs>
          <w:tab w:val="left" w:pos="7938"/>
        </w:tabs>
        <w:spacing w:after="0"/>
        <w:jc w:val="center"/>
        <w:rPr>
          <w:rFonts w:ascii="Book Antiqua" w:hAnsi="Book Antiqua" w:cs="Tahoma"/>
          <w:sz w:val="16"/>
          <w:szCs w:val="16"/>
          <w:lang w:val="it-IT"/>
        </w:rPr>
      </w:pPr>
    </w:p>
    <w:p w:rsidR="00D8269A" w:rsidRPr="00BF5148" w:rsidRDefault="00D8269A" w:rsidP="00DD0945">
      <w:pPr>
        <w:tabs>
          <w:tab w:val="left" w:pos="7938"/>
        </w:tabs>
        <w:spacing w:after="0"/>
        <w:jc w:val="center"/>
        <w:rPr>
          <w:rFonts w:ascii="Book Antiqua" w:hAnsi="Book Antiqua" w:cs="Tahoma"/>
          <w:sz w:val="16"/>
          <w:szCs w:val="16"/>
          <w:lang w:val="it-IT"/>
        </w:rPr>
      </w:pPr>
    </w:p>
    <w:p w:rsidR="00E11282" w:rsidRPr="00496F61" w:rsidRDefault="00AC628E" w:rsidP="00E11282">
      <w:pPr>
        <w:tabs>
          <w:tab w:val="left" w:pos="7938"/>
        </w:tabs>
        <w:spacing w:after="0"/>
        <w:rPr>
          <w:rFonts w:ascii="Book Antiqua" w:hAnsi="Book Antiqua" w:cs="Tahoma"/>
          <w:b/>
          <w:u w:val="single"/>
          <w:lang w:val="it-IT"/>
        </w:rPr>
      </w:pPr>
      <w:r w:rsidRPr="00AC628E">
        <w:rPr>
          <w:rFonts w:ascii="Book Antiqua" w:hAnsi="Book Antiqua" w:cs="Tahoma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13335</wp:posOffset>
            </wp:positionV>
            <wp:extent cx="704215" cy="1056005"/>
            <wp:effectExtent l="0" t="0" r="635" b="0"/>
            <wp:wrapNone/>
            <wp:docPr id="1" name="Grafik 1" descr="C:\Users\Karin\Pictures\Pictures\Fotolia\Bilder Fotolia\Fotolia_8003917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\Pictures\Pictures\Fotolia\Bilder Fotolia\Fotolia_8003917_X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11282" w:rsidRPr="00496F61">
        <w:rPr>
          <w:rFonts w:ascii="Book Antiqua" w:hAnsi="Book Antiqua" w:cs="Tahoma"/>
          <w:b/>
          <w:u w:val="single"/>
          <w:lang w:val="it-IT"/>
        </w:rPr>
        <w:t>Cafè</w:t>
      </w:r>
      <w:proofErr w:type="spellEnd"/>
      <w:r w:rsidR="00E11282" w:rsidRPr="00496F61">
        <w:rPr>
          <w:rFonts w:ascii="Book Antiqua" w:hAnsi="Book Antiqua" w:cs="Tahoma"/>
          <w:b/>
          <w:u w:val="single"/>
          <w:lang w:val="it-IT"/>
        </w:rPr>
        <w:t xml:space="preserve"> - </w:t>
      </w:r>
      <w:proofErr w:type="spellStart"/>
      <w:r w:rsidR="00E11282" w:rsidRPr="00496F61">
        <w:rPr>
          <w:rFonts w:ascii="Book Antiqua" w:hAnsi="Book Antiqua" w:cs="Tahoma"/>
          <w:b/>
          <w:u w:val="single"/>
          <w:lang w:val="it-IT"/>
        </w:rPr>
        <w:t>Kaffeespezialiäten</w:t>
      </w:r>
      <w:proofErr w:type="spellEnd"/>
    </w:p>
    <w:p w:rsidR="00E11282" w:rsidRPr="00144CBF" w:rsidRDefault="00496F61" w:rsidP="00E11282">
      <w:pPr>
        <w:tabs>
          <w:tab w:val="left" w:pos="7938"/>
        </w:tabs>
        <w:spacing w:after="0"/>
        <w:rPr>
          <w:rFonts w:ascii="Book Antiqua" w:hAnsi="Book Antiqua" w:cs="Tahoma"/>
          <w:lang w:val="it-IT"/>
        </w:rPr>
      </w:pPr>
      <w:r>
        <w:rPr>
          <w:rFonts w:ascii="Book Antiqua" w:hAnsi="Book Antiqua" w:cs="Tahoma"/>
          <w:lang w:val="it-IT"/>
        </w:rPr>
        <w:t xml:space="preserve">Tasse </w:t>
      </w:r>
      <w:proofErr w:type="spellStart"/>
      <w:proofErr w:type="gramStart"/>
      <w:r>
        <w:rPr>
          <w:rFonts w:ascii="Book Antiqua" w:hAnsi="Book Antiqua" w:cs="Tahoma"/>
          <w:lang w:val="it-IT"/>
        </w:rPr>
        <w:t>Kaffee</w:t>
      </w:r>
      <w:proofErr w:type="spellEnd"/>
      <w:r>
        <w:rPr>
          <w:rFonts w:ascii="Book Antiqua" w:hAnsi="Book Antiqua" w:cs="Tahoma"/>
          <w:lang w:val="it-IT"/>
        </w:rPr>
        <w:t xml:space="preserve">  </w:t>
      </w:r>
      <w:r>
        <w:rPr>
          <w:rFonts w:ascii="Book Antiqua" w:hAnsi="Book Antiqua" w:cs="Tahoma"/>
          <w:lang w:val="it-IT"/>
        </w:rPr>
        <w:tab/>
      </w:r>
      <w:proofErr w:type="gramEnd"/>
      <w:r w:rsidR="00BF5148">
        <w:rPr>
          <w:rFonts w:ascii="Book Antiqua" w:hAnsi="Book Antiqua" w:cs="Tahoma"/>
          <w:sz w:val="20"/>
          <w:szCs w:val="20"/>
          <w:lang w:val="it-IT"/>
        </w:rPr>
        <w:t>€ 3,0</w:t>
      </w:r>
      <w:r w:rsidR="00E11282" w:rsidRPr="00BF5148">
        <w:rPr>
          <w:rFonts w:ascii="Book Antiqua" w:hAnsi="Book Antiqua" w:cs="Tahoma"/>
          <w:sz w:val="20"/>
          <w:szCs w:val="20"/>
          <w:lang w:val="it-IT"/>
        </w:rPr>
        <w:t>0</w:t>
      </w:r>
    </w:p>
    <w:p w:rsidR="00E11282" w:rsidRPr="00CB7D71" w:rsidRDefault="00BF5148" w:rsidP="00E11282">
      <w:pPr>
        <w:tabs>
          <w:tab w:val="left" w:pos="7938"/>
        </w:tabs>
        <w:spacing w:after="0"/>
        <w:rPr>
          <w:rFonts w:ascii="Book Antiqua" w:hAnsi="Book Antiqua" w:cs="Tahoma"/>
          <w:sz w:val="20"/>
          <w:szCs w:val="20"/>
          <w:lang w:val="it-IT"/>
        </w:rPr>
      </w:pPr>
      <w:r>
        <w:rPr>
          <w:rFonts w:ascii="Book Antiqua" w:hAnsi="Book Antiqua" w:cs="Tahoma"/>
          <w:sz w:val="20"/>
          <w:szCs w:val="20"/>
          <w:lang w:val="it-IT"/>
        </w:rPr>
        <w:t xml:space="preserve">Espresso </w:t>
      </w:r>
      <w:r>
        <w:rPr>
          <w:rFonts w:ascii="Book Antiqua" w:hAnsi="Book Antiqua" w:cs="Tahoma"/>
          <w:sz w:val="20"/>
          <w:szCs w:val="20"/>
          <w:lang w:val="it-IT"/>
        </w:rPr>
        <w:tab/>
        <w:t xml:space="preserve">€ 2,50 Espresso macchiato </w:t>
      </w:r>
      <w:r>
        <w:rPr>
          <w:rFonts w:ascii="Book Antiqua" w:hAnsi="Book Antiqua" w:cs="Tahoma"/>
          <w:sz w:val="20"/>
          <w:szCs w:val="20"/>
          <w:lang w:val="it-IT"/>
        </w:rPr>
        <w:tab/>
        <w:t>€ 2,5</w:t>
      </w:r>
      <w:r w:rsidR="00E11282" w:rsidRPr="00CB7D71">
        <w:rPr>
          <w:rFonts w:ascii="Book Antiqua" w:hAnsi="Book Antiqua" w:cs="Tahoma"/>
          <w:sz w:val="20"/>
          <w:szCs w:val="20"/>
          <w:lang w:val="it-IT"/>
        </w:rPr>
        <w:t>0</w:t>
      </w:r>
    </w:p>
    <w:p w:rsidR="00E11282" w:rsidRPr="00CB7D71" w:rsidRDefault="00496F61" w:rsidP="00E11282">
      <w:pPr>
        <w:tabs>
          <w:tab w:val="left" w:pos="7938"/>
        </w:tabs>
        <w:spacing w:after="0"/>
        <w:rPr>
          <w:rFonts w:ascii="Book Antiqua" w:hAnsi="Book Antiqua" w:cs="Tahoma"/>
          <w:sz w:val="20"/>
          <w:szCs w:val="20"/>
          <w:lang w:val="it-IT"/>
        </w:rPr>
      </w:pPr>
      <w:r>
        <w:rPr>
          <w:rFonts w:ascii="Book Antiqua" w:hAnsi="Book Antiqua" w:cs="Tahoma"/>
          <w:sz w:val="20"/>
          <w:szCs w:val="20"/>
          <w:lang w:val="it-IT"/>
        </w:rPr>
        <w:t>Cappuccino</w:t>
      </w:r>
      <w:r>
        <w:rPr>
          <w:rFonts w:ascii="Book Antiqua" w:hAnsi="Book Antiqua" w:cs="Tahoma"/>
          <w:sz w:val="20"/>
          <w:szCs w:val="20"/>
          <w:lang w:val="it-IT"/>
        </w:rPr>
        <w:tab/>
        <w:t>€ 3,0</w:t>
      </w:r>
      <w:r w:rsidR="00E11282" w:rsidRPr="00CB7D71">
        <w:rPr>
          <w:rFonts w:ascii="Book Antiqua" w:hAnsi="Book Antiqua" w:cs="Tahoma"/>
          <w:sz w:val="20"/>
          <w:szCs w:val="20"/>
          <w:lang w:val="it-IT"/>
        </w:rPr>
        <w:t>0</w:t>
      </w:r>
    </w:p>
    <w:p w:rsidR="00E11282" w:rsidRPr="00CB7D71" w:rsidRDefault="00496F61" w:rsidP="00E11282">
      <w:pPr>
        <w:tabs>
          <w:tab w:val="left" w:pos="7938"/>
        </w:tabs>
        <w:spacing w:after="0"/>
        <w:rPr>
          <w:rFonts w:ascii="Book Antiqua" w:hAnsi="Book Antiqua" w:cs="Tahoma"/>
          <w:sz w:val="20"/>
          <w:szCs w:val="20"/>
          <w:lang w:val="it-IT"/>
        </w:rPr>
      </w:pPr>
      <w:r>
        <w:rPr>
          <w:rFonts w:ascii="Book Antiqua" w:hAnsi="Book Antiqua" w:cs="Tahoma"/>
          <w:sz w:val="20"/>
          <w:szCs w:val="20"/>
          <w:lang w:val="it-IT"/>
        </w:rPr>
        <w:t xml:space="preserve">Latte macchiato </w:t>
      </w:r>
      <w:r>
        <w:rPr>
          <w:rFonts w:ascii="Book Antiqua" w:hAnsi="Book Antiqua" w:cs="Tahoma"/>
          <w:sz w:val="20"/>
          <w:szCs w:val="20"/>
          <w:lang w:val="it-IT"/>
        </w:rPr>
        <w:tab/>
        <w:t>€ 4,0</w:t>
      </w:r>
      <w:r w:rsidR="00E11282" w:rsidRPr="00CB7D71">
        <w:rPr>
          <w:rFonts w:ascii="Book Antiqua" w:hAnsi="Book Antiqua" w:cs="Tahoma"/>
          <w:sz w:val="20"/>
          <w:szCs w:val="20"/>
          <w:lang w:val="it-IT"/>
        </w:rPr>
        <w:t>0</w:t>
      </w:r>
    </w:p>
    <w:p w:rsidR="00D8269A" w:rsidRPr="005E50D9" w:rsidRDefault="00BF5148" w:rsidP="00E11282">
      <w:pPr>
        <w:tabs>
          <w:tab w:val="left" w:pos="7938"/>
        </w:tabs>
        <w:spacing w:after="0"/>
        <w:rPr>
          <w:rFonts w:ascii="Book Antiqua" w:hAnsi="Book Antiqua" w:cs="Tahoma"/>
          <w:sz w:val="20"/>
          <w:szCs w:val="20"/>
          <w:lang w:val="it-IT"/>
        </w:rPr>
      </w:pPr>
      <w:proofErr w:type="spellStart"/>
      <w:r>
        <w:rPr>
          <w:rFonts w:ascii="Book Antiqua" w:hAnsi="Book Antiqua" w:cs="Tahoma"/>
          <w:sz w:val="20"/>
          <w:szCs w:val="20"/>
          <w:lang w:val="it-IT"/>
        </w:rPr>
        <w:t>Glas</w:t>
      </w:r>
      <w:proofErr w:type="spellEnd"/>
      <w:r>
        <w:rPr>
          <w:rFonts w:ascii="Book Antiqua" w:hAnsi="Book Antiqua" w:cs="Tahoma"/>
          <w:sz w:val="20"/>
          <w:szCs w:val="20"/>
          <w:lang w:val="it-IT"/>
        </w:rPr>
        <w:t xml:space="preserve"> Tee</w:t>
      </w:r>
      <w:r>
        <w:rPr>
          <w:rFonts w:ascii="Book Antiqua" w:hAnsi="Book Antiqua" w:cs="Tahoma"/>
          <w:sz w:val="20"/>
          <w:szCs w:val="20"/>
          <w:lang w:val="it-IT"/>
        </w:rPr>
        <w:tab/>
        <w:t>€ 2,5</w:t>
      </w:r>
      <w:r w:rsidR="00496F61" w:rsidRPr="005E50D9">
        <w:rPr>
          <w:rFonts w:ascii="Book Antiqua" w:hAnsi="Book Antiqua" w:cs="Tahoma"/>
          <w:sz w:val="20"/>
          <w:szCs w:val="20"/>
          <w:lang w:val="it-IT"/>
        </w:rPr>
        <w:t>0</w:t>
      </w:r>
    </w:p>
    <w:p w:rsidR="00E11282" w:rsidRPr="005E50D9" w:rsidRDefault="00E11282" w:rsidP="00E11282">
      <w:pPr>
        <w:tabs>
          <w:tab w:val="left" w:pos="7938"/>
        </w:tabs>
        <w:spacing w:after="0"/>
        <w:rPr>
          <w:rFonts w:ascii="Book Antiqua" w:hAnsi="Book Antiqua" w:cs="Tahoma"/>
          <w:b/>
          <w:u w:val="single"/>
          <w:lang w:val="it-IT"/>
        </w:rPr>
      </w:pPr>
    </w:p>
    <w:p w:rsidR="00F10DDA" w:rsidRDefault="00F10DDA" w:rsidP="00E11282">
      <w:pPr>
        <w:tabs>
          <w:tab w:val="left" w:pos="7938"/>
        </w:tabs>
        <w:spacing w:after="0"/>
        <w:rPr>
          <w:rFonts w:ascii="Book Antiqua" w:hAnsi="Book Antiqua" w:cs="Tahoma"/>
          <w:b/>
          <w:u w:val="single"/>
        </w:rPr>
      </w:pPr>
    </w:p>
    <w:p w:rsidR="00BF5148" w:rsidRDefault="00BF5148" w:rsidP="00E11282">
      <w:pPr>
        <w:tabs>
          <w:tab w:val="left" w:pos="7938"/>
        </w:tabs>
        <w:spacing w:after="0"/>
        <w:rPr>
          <w:rFonts w:ascii="Book Antiqua" w:hAnsi="Book Antiqua" w:cs="Tahoma"/>
          <w:b/>
          <w:u w:val="single"/>
        </w:rPr>
      </w:pPr>
      <w:proofErr w:type="spellStart"/>
      <w:r>
        <w:rPr>
          <w:rFonts w:ascii="Book Antiqua" w:hAnsi="Book Antiqua" w:cs="Tahoma"/>
          <w:b/>
          <w:u w:val="single"/>
        </w:rPr>
        <w:t>Aperitiv</w:t>
      </w:r>
      <w:proofErr w:type="spellEnd"/>
    </w:p>
    <w:p w:rsidR="00BF5148" w:rsidRDefault="00BF5148" w:rsidP="00E11282">
      <w:pPr>
        <w:tabs>
          <w:tab w:val="left" w:pos="7938"/>
        </w:tabs>
        <w:spacing w:after="0"/>
        <w:rPr>
          <w:rFonts w:ascii="Book Antiqua" w:hAnsi="Book Antiqua" w:cs="Tahoma"/>
        </w:rPr>
      </w:pPr>
      <w:r>
        <w:rPr>
          <w:rFonts w:ascii="Book Antiqua" w:hAnsi="Book Antiqua" w:cs="Tahoma"/>
        </w:rPr>
        <w:t>Aperol Spritz</w:t>
      </w:r>
      <w:r>
        <w:rPr>
          <w:rFonts w:ascii="Book Antiqua" w:hAnsi="Book Antiqua" w:cs="Tahoma"/>
        </w:rPr>
        <w:tab/>
        <w:t>€ 6,00</w:t>
      </w:r>
    </w:p>
    <w:p w:rsidR="00BF5148" w:rsidRPr="00BF5148" w:rsidRDefault="00BF5148" w:rsidP="00E11282">
      <w:pPr>
        <w:tabs>
          <w:tab w:val="left" w:pos="7938"/>
        </w:tabs>
        <w:spacing w:after="0"/>
        <w:rPr>
          <w:rFonts w:ascii="Book Antiqua" w:hAnsi="Book Antiqua" w:cs="Tahoma"/>
          <w:lang w:val="it-IT"/>
        </w:rPr>
      </w:pPr>
      <w:r w:rsidRPr="00BF5148">
        <w:rPr>
          <w:rFonts w:ascii="Book Antiqua" w:hAnsi="Book Antiqua" w:cs="Tahoma"/>
          <w:lang w:val="it-IT"/>
        </w:rPr>
        <w:t>Campari Orange</w:t>
      </w:r>
      <w:r w:rsidRPr="00BF5148">
        <w:rPr>
          <w:rFonts w:ascii="Book Antiqua" w:hAnsi="Book Antiqua" w:cs="Tahoma"/>
          <w:lang w:val="it-IT"/>
        </w:rPr>
        <w:tab/>
        <w:t>€ 6,00</w:t>
      </w:r>
    </w:p>
    <w:p w:rsidR="00BF5148" w:rsidRPr="00BF5148" w:rsidRDefault="00BF5148" w:rsidP="00E11282">
      <w:pPr>
        <w:tabs>
          <w:tab w:val="left" w:pos="7938"/>
        </w:tabs>
        <w:spacing w:after="0"/>
        <w:rPr>
          <w:rFonts w:ascii="Book Antiqua" w:hAnsi="Book Antiqua" w:cs="Tahoma"/>
        </w:rPr>
      </w:pPr>
      <w:r w:rsidRPr="00BF5148">
        <w:rPr>
          <w:rFonts w:ascii="Book Antiqua" w:hAnsi="Book Antiqua" w:cs="Tahoma"/>
        </w:rPr>
        <w:t>Hugo</w:t>
      </w:r>
      <w:r w:rsidRPr="00BF5148">
        <w:rPr>
          <w:rFonts w:ascii="Book Antiqua" w:hAnsi="Book Antiqua" w:cs="Tahoma"/>
        </w:rPr>
        <w:tab/>
        <w:t>€ 6,00</w:t>
      </w:r>
    </w:p>
    <w:p w:rsidR="00BF5148" w:rsidRPr="00BF5148" w:rsidRDefault="00BF5148" w:rsidP="00E11282">
      <w:pPr>
        <w:tabs>
          <w:tab w:val="left" w:pos="7938"/>
        </w:tabs>
        <w:spacing w:after="0"/>
        <w:rPr>
          <w:rFonts w:ascii="Book Antiqua" w:hAnsi="Book Antiqua" w:cs="Tahoma"/>
        </w:rPr>
      </w:pPr>
      <w:r w:rsidRPr="00BF5148">
        <w:rPr>
          <w:rFonts w:ascii="Book Antiqua" w:hAnsi="Book Antiqua" w:cs="Tahoma"/>
        </w:rPr>
        <w:t xml:space="preserve">Martini </w:t>
      </w:r>
      <w:r w:rsidRPr="00BF5148">
        <w:rPr>
          <w:rFonts w:ascii="Book Antiqua" w:hAnsi="Book Antiqua" w:cs="Tahoma"/>
          <w:sz w:val="16"/>
          <w:szCs w:val="16"/>
        </w:rPr>
        <w:t>weiß oder rot</w:t>
      </w:r>
      <w:r w:rsidRPr="00BF5148">
        <w:rPr>
          <w:rFonts w:ascii="Book Antiqua" w:hAnsi="Book Antiqua" w:cs="Tahoma"/>
        </w:rPr>
        <w:tab/>
        <w:t>€ 6,00</w:t>
      </w:r>
    </w:p>
    <w:p w:rsidR="00BF5148" w:rsidRPr="00BF5148" w:rsidRDefault="00BF5148" w:rsidP="00E11282">
      <w:pPr>
        <w:tabs>
          <w:tab w:val="left" w:pos="7938"/>
        </w:tabs>
        <w:spacing w:after="0"/>
        <w:rPr>
          <w:rFonts w:ascii="Book Antiqua" w:hAnsi="Book Antiqua" w:cs="Tahoma"/>
        </w:rPr>
      </w:pPr>
      <w:proofErr w:type="spellStart"/>
      <w:r>
        <w:rPr>
          <w:rFonts w:ascii="Book Antiqua" w:hAnsi="Book Antiqua" w:cs="Tahoma"/>
        </w:rPr>
        <w:t>Sanbitter</w:t>
      </w:r>
      <w:proofErr w:type="spellEnd"/>
      <w:r>
        <w:rPr>
          <w:rFonts w:ascii="Book Antiqua" w:hAnsi="Book Antiqua" w:cs="Tahoma"/>
        </w:rPr>
        <w:t xml:space="preserve"> oder </w:t>
      </w:r>
      <w:proofErr w:type="spellStart"/>
      <w:r>
        <w:rPr>
          <w:rFonts w:ascii="Book Antiqua" w:hAnsi="Book Antiqua" w:cs="Tahoma"/>
        </w:rPr>
        <w:t>Crodino</w:t>
      </w:r>
      <w:proofErr w:type="spellEnd"/>
      <w:r>
        <w:rPr>
          <w:rFonts w:ascii="Book Antiqua" w:hAnsi="Book Antiqua" w:cs="Tahoma"/>
        </w:rPr>
        <w:t xml:space="preserve"> </w:t>
      </w:r>
      <w:r>
        <w:rPr>
          <w:rFonts w:ascii="Book Antiqua" w:hAnsi="Book Antiqua" w:cs="Tahoma"/>
          <w:sz w:val="16"/>
          <w:szCs w:val="16"/>
        </w:rPr>
        <w:t xml:space="preserve">alkoholfreier </w:t>
      </w:r>
      <w:proofErr w:type="spellStart"/>
      <w:r>
        <w:rPr>
          <w:rFonts w:ascii="Book Antiqua" w:hAnsi="Book Antiqua" w:cs="Tahoma"/>
          <w:sz w:val="16"/>
          <w:szCs w:val="16"/>
        </w:rPr>
        <w:t>Aperitiv</w:t>
      </w:r>
      <w:proofErr w:type="spellEnd"/>
      <w:r>
        <w:rPr>
          <w:rFonts w:ascii="Book Antiqua" w:hAnsi="Book Antiqua" w:cs="Tahoma"/>
        </w:rPr>
        <w:tab/>
        <w:t xml:space="preserve">€ </w:t>
      </w:r>
      <w:r w:rsidR="00F10DDA">
        <w:rPr>
          <w:rFonts w:ascii="Book Antiqua" w:hAnsi="Book Antiqua" w:cs="Tahoma"/>
        </w:rPr>
        <w:t>4,50</w:t>
      </w:r>
    </w:p>
    <w:p w:rsidR="00BF5148" w:rsidRPr="00BF5148" w:rsidRDefault="00BF5148" w:rsidP="00E11282">
      <w:pPr>
        <w:tabs>
          <w:tab w:val="left" w:pos="7938"/>
        </w:tabs>
        <w:spacing w:after="0"/>
        <w:rPr>
          <w:rFonts w:ascii="Book Antiqua" w:hAnsi="Book Antiqua" w:cs="Tahoma"/>
          <w:b/>
          <w:u w:val="single"/>
        </w:rPr>
      </w:pPr>
    </w:p>
    <w:p w:rsidR="00BF5148" w:rsidRPr="00BF5148" w:rsidRDefault="00BF5148" w:rsidP="00E11282">
      <w:pPr>
        <w:tabs>
          <w:tab w:val="left" w:pos="7938"/>
        </w:tabs>
        <w:spacing w:after="0"/>
        <w:rPr>
          <w:rFonts w:ascii="Book Antiqua" w:hAnsi="Book Antiqua" w:cs="Tahoma"/>
          <w:b/>
          <w:u w:val="single"/>
        </w:rPr>
      </w:pPr>
    </w:p>
    <w:p w:rsidR="00E11282" w:rsidRPr="00BF5148" w:rsidRDefault="00E11282" w:rsidP="00E11282">
      <w:pPr>
        <w:tabs>
          <w:tab w:val="left" w:pos="7938"/>
        </w:tabs>
        <w:spacing w:after="0"/>
        <w:rPr>
          <w:rFonts w:ascii="Book Antiqua" w:hAnsi="Book Antiqua" w:cs="Tahoma"/>
          <w:b/>
          <w:u w:val="single"/>
          <w:lang w:val="it-IT"/>
        </w:rPr>
      </w:pPr>
      <w:proofErr w:type="spellStart"/>
      <w:r w:rsidRPr="00BF5148">
        <w:rPr>
          <w:rFonts w:ascii="Book Antiqua" w:hAnsi="Book Antiqua" w:cs="Tahoma"/>
          <w:b/>
          <w:u w:val="single"/>
          <w:lang w:val="it-IT"/>
        </w:rPr>
        <w:t>Digestiv</w:t>
      </w:r>
      <w:proofErr w:type="spellEnd"/>
    </w:p>
    <w:p w:rsidR="00E11282" w:rsidRPr="00BF5148" w:rsidRDefault="00E11282" w:rsidP="00E11282">
      <w:pPr>
        <w:tabs>
          <w:tab w:val="left" w:pos="7938"/>
        </w:tabs>
        <w:spacing w:after="0"/>
        <w:rPr>
          <w:rFonts w:ascii="Book Antiqua" w:hAnsi="Book Antiqua" w:cs="Tahoma"/>
          <w:sz w:val="20"/>
          <w:szCs w:val="20"/>
          <w:lang w:val="it-IT"/>
        </w:rPr>
      </w:pPr>
      <w:r w:rsidRPr="00BF5148">
        <w:rPr>
          <w:rFonts w:ascii="Book Antiqua" w:hAnsi="Book Antiqua" w:cs="Tahoma"/>
          <w:lang w:val="it-IT"/>
        </w:rPr>
        <w:t>Grappa</w:t>
      </w:r>
      <w:r w:rsidRPr="00BF5148">
        <w:rPr>
          <w:rFonts w:ascii="Book Antiqua" w:hAnsi="Book Antiqua" w:cs="Tahoma"/>
          <w:sz w:val="20"/>
          <w:szCs w:val="20"/>
          <w:lang w:val="it-IT"/>
        </w:rPr>
        <w:t xml:space="preserve">, </w:t>
      </w:r>
      <w:proofErr w:type="spellStart"/>
      <w:r w:rsidRPr="00BF5148">
        <w:rPr>
          <w:rFonts w:ascii="Book Antiqua" w:hAnsi="Book Antiqua" w:cs="Tahoma"/>
          <w:sz w:val="20"/>
          <w:szCs w:val="20"/>
          <w:lang w:val="it-IT"/>
        </w:rPr>
        <w:t>verschiedene</w:t>
      </w:r>
      <w:proofErr w:type="spellEnd"/>
      <w:r w:rsidRPr="00BF5148">
        <w:rPr>
          <w:rFonts w:ascii="Book Antiqua" w:hAnsi="Book Antiqua" w:cs="Tahoma"/>
          <w:sz w:val="20"/>
          <w:szCs w:val="20"/>
          <w:lang w:val="it-IT"/>
        </w:rPr>
        <w:t xml:space="preserve"> </w:t>
      </w:r>
      <w:proofErr w:type="spellStart"/>
      <w:r w:rsidRPr="00BF5148">
        <w:rPr>
          <w:rFonts w:ascii="Book Antiqua" w:hAnsi="Book Antiqua" w:cs="Tahoma"/>
          <w:sz w:val="20"/>
          <w:szCs w:val="20"/>
          <w:lang w:val="it-IT"/>
        </w:rPr>
        <w:t>Sorten</w:t>
      </w:r>
      <w:proofErr w:type="spellEnd"/>
      <w:r w:rsidRPr="00BF5148">
        <w:rPr>
          <w:rFonts w:ascii="Book Antiqua" w:hAnsi="Book Antiqua" w:cs="Tahoma"/>
          <w:sz w:val="20"/>
          <w:szCs w:val="20"/>
          <w:lang w:val="it-IT"/>
        </w:rPr>
        <w:t xml:space="preserve"> </w:t>
      </w:r>
      <w:proofErr w:type="spellStart"/>
      <w:r w:rsidRPr="00BF5148">
        <w:rPr>
          <w:rFonts w:ascii="Book Antiqua" w:hAnsi="Book Antiqua" w:cs="Tahoma"/>
          <w:sz w:val="20"/>
          <w:szCs w:val="20"/>
          <w:lang w:val="it-IT"/>
        </w:rPr>
        <w:t>aus</w:t>
      </w:r>
      <w:proofErr w:type="spellEnd"/>
      <w:r w:rsidRPr="00BF5148">
        <w:rPr>
          <w:rFonts w:ascii="Book Antiqua" w:hAnsi="Book Antiqua" w:cs="Tahoma"/>
          <w:sz w:val="20"/>
          <w:szCs w:val="20"/>
          <w:lang w:val="it-IT"/>
        </w:rPr>
        <w:t xml:space="preserve"> der </w:t>
      </w:r>
      <w:proofErr w:type="spellStart"/>
      <w:r w:rsidRPr="00BF5148">
        <w:rPr>
          <w:rFonts w:ascii="Book Antiqua" w:hAnsi="Book Antiqua" w:cs="Tahoma"/>
          <w:sz w:val="20"/>
          <w:szCs w:val="20"/>
          <w:lang w:val="it-IT"/>
        </w:rPr>
        <w:t>Vitrine</w:t>
      </w:r>
      <w:proofErr w:type="spellEnd"/>
      <w:r w:rsidRPr="00BF5148">
        <w:rPr>
          <w:rFonts w:ascii="Book Antiqua" w:hAnsi="Book Antiqua" w:cs="Tahoma"/>
          <w:sz w:val="20"/>
          <w:szCs w:val="20"/>
          <w:lang w:val="it-IT"/>
        </w:rPr>
        <w:t xml:space="preserve">  </w:t>
      </w:r>
    </w:p>
    <w:p w:rsidR="00E11282" w:rsidRPr="00BF5148" w:rsidRDefault="00E11282" w:rsidP="00E11282">
      <w:pPr>
        <w:tabs>
          <w:tab w:val="left" w:pos="7938"/>
        </w:tabs>
        <w:spacing w:after="0"/>
        <w:rPr>
          <w:rFonts w:ascii="Book Antiqua" w:hAnsi="Book Antiqua" w:cs="Tahoma"/>
          <w:sz w:val="20"/>
          <w:szCs w:val="20"/>
          <w:lang w:val="it-IT"/>
        </w:rPr>
      </w:pPr>
      <w:r w:rsidRPr="00BF5148">
        <w:rPr>
          <w:rFonts w:ascii="Book Antiqua" w:hAnsi="Book Antiqua" w:cs="Tahoma"/>
          <w:sz w:val="20"/>
          <w:szCs w:val="20"/>
          <w:lang w:val="it-IT"/>
        </w:rPr>
        <w:t xml:space="preserve">                                                   </w:t>
      </w:r>
    </w:p>
    <w:p w:rsidR="00E11282" w:rsidRPr="00E11282" w:rsidRDefault="00E11282" w:rsidP="00E11282">
      <w:pPr>
        <w:tabs>
          <w:tab w:val="left" w:pos="5670"/>
          <w:tab w:val="left" w:pos="6804"/>
          <w:tab w:val="left" w:pos="7938"/>
        </w:tabs>
        <w:spacing w:after="0"/>
        <w:rPr>
          <w:rFonts w:ascii="Book Antiqua" w:hAnsi="Book Antiqua" w:cs="Tahoma"/>
          <w:sz w:val="20"/>
          <w:szCs w:val="20"/>
          <w:lang w:val="it-IT"/>
        </w:rPr>
      </w:pPr>
      <w:r w:rsidRPr="00BF5148">
        <w:rPr>
          <w:rFonts w:ascii="Book Antiqua" w:hAnsi="Book Antiqua" w:cs="Tahoma"/>
          <w:lang w:val="it-IT"/>
        </w:rPr>
        <w:t>Ama</w:t>
      </w:r>
      <w:r w:rsidRPr="00E11282">
        <w:rPr>
          <w:rFonts w:ascii="Book Antiqua" w:hAnsi="Book Antiqua" w:cs="Tahoma"/>
          <w:lang w:val="it-IT"/>
        </w:rPr>
        <w:t>retto</w:t>
      </w:r>
      <w:r>
        <w:rPr>
          <w:rFonts w:ascii="Book Antiqua" w:hAnsi="Book Antiqua" w:cs="Tahoma"/>
          <w:sz w:val="20"/>
          <w:szCs w:val="20"/>
          <w:lang w:val="it-IT"/>
        </w:rPr>
        <w:t xml:space="preserve">, </w:t>
      </w:r>
      <w:proofErr w:type="spellStart"/>
      <w:r w:rsidRPr="00E11282">
        <w:rPr>
          <w:rFonts w:ascii="Book Antiqua" w:hAnsi="Book Antiqua" w:cs="Tahoma"/>
          <w:sz w:val="16"/>
          <w:szCs w:val="16"/>
          <w:lang w:val="it-IT"/>
        </w:rPr>
        <w:t>Mandellikör</w:t>
      </w:r>
      <w:proofErr w:type="spellEnd"/>
      <w:r w:rsidRPr="00E11282">
        <w:rPr>
          <w:rFonts w:ascii="Book Antiqua" w:hAnsi="Book Antiqua" w:cs="Tahoma"/>
          <w:sz w:val="16"/>
          <w:szCs w:val="16"/>
          <w:lang w:val="it-IT"/>
        </w:rPr>
        <w:t xml:space="preserve"> </w:t>
      </w:r>
      <w:r w:rsidRPr="00E11282">
        <w:rPr>
          <w:rFonts w:ascii="Book Antiqua" w:hAnsi="Book Antiqua" w:cs="Tahoma"/>
          <w:sz w:val="20"/>
          <w:szCs w:val="20"/>
          <w:lang w:val="it-IT"/>
        </w:rPr>
        <w:t xml:space="preserve">             </w:t>
      </w:r>
      <w:r>
        <w:rPr>
          <w:rFonts w:ascii="Book Antiqua" w:hAnsi="Book Antiqua" w:cs="Tahoma"/>
          <w:sz w:val="20"/>
          <w:szCs w:val="20"/>
          <w:lang w:val="it-IT"/>
        </w:rPr>
        <w:t xml:space="preserve">                             </w:t>
      </w:r>
      <w:r>
        <w:rPr>
          <w:rFonts w:ascii="Book Antiqua" w:hAnsi="Book Antiqua" w:cs="Tahoma"/>
          <w:sz w:val="20"/>
          <w:szCs w:val="20"/>
          <w:lang w:val="it-IT"/>
        </w:rPr>
        <w:tab/>
      </w:r>
      <w:r w:rsidRPr="00E11282">
        <w:rPr>
          <w:rFonts w:ascii="Book Antiqua" w:hAnsi="Book Antiqua" w:cs="Tahoma"/>
          <w:sz w:val="20"/>
          <w:szCs w:val="20"/>
          <w:lang w:val="it-IT"/>
        </w:rPr>
        <w:t xml:space="preserve">21% Vol.   2 cl      </w:t>
      </w:r>
      <w:r>
        <w:rPr>
          <w:rFonts w:ascii="Book Antiqua" w:hAnsi="Book Antiqua" w:cs="Tahoma"/>
          <w:sz w:val="20"/>
          <w:szCs w:val="20"/>
          <w:lang w:val="it-IT"/>
        </w:rPr>
        <w:tab/>
      </w:r>
      <w:r w:rsidR="00BF5148">
        <w:rPr>
          <w:rFonts w:ascii="Book Antiqua" w:hAnsi="Book Antiqua" w:cs="Tahoma"/>
          <w:sz w:val="20"/>
          <w:szCs w:val="20"/>
          <w:lang w:val="it-IT"/>
        </w:rPr>
        <w:t>€ 3,5</w:t>
      </w:r>
      <w:r w:rsidRPr="00E11282">
        <w:rPr>
          <w:rFonts w:ascii="Book Antiqua" w:hAnsi="Book Antiqua" w:cs="Tahoma"/>
          <w:sz w:val="20"/>
          <w:szCs w:val="20"/>
          <w:lang w:val="it-IT"/>
        </w:rPr>
        <w:t>0</w:t>
      </w:r>
    </w:p>
    <w:p w:rsidR="00E11282" w:rsidRPr="00E11282" w:rsidRDefault="00E11282" w:rsidP="00E11282">
      <w:pPr>
        <w:tabs>
          <w:tab w:val="left" w:pos="5670"/>
          <w:tab w:val="left" w:pos="7938"/>
        </w:tabs>
        <w:spacing w:after="0"/>
        <w:rPr>
          <w:rFonts w:ascii="Book Antiqua" w:hAnsi="Book Antiqua" w:cs="Tahoma"/>
          <w:sz w:val="20"/>
          <w:szCs w:val="20"/>
          <w:lang w:val="it-IT"/>
        </w:rPr>
      </w:pPr>
      <w:r w:rsidRPr="00E11282">
        <w:rPr>
          <w:rFonts w:ascii="Book Antiqua" w:hAnsi="Book Antiqua" w:cs="Tahoma"/>
          <w:sz w:val="20"/>
          <w:szCs w:val="20"/>
          <w:lang w:val="it-IT"/>
        </w:rPr>
        <w:t xml:space="preserve">Vecchia </w:t>
      </w:r>
      <w:r>
        <w:rPr>
          <w:rFonts w:ascii="Book Antiqua" w:hAnsi="Book Antiqua" w:cs="Tahoma"/>
          <w:sz w:val="20"/>
          <w:szCs w:val="20"/>
          <w:lang w:val="it-IT"/>
        </w:rPr>
        <w:t xml:space="preserve">Romagna, </w:t>
      </w:r>
      <w:r w:rsidRPr="00E11282">
        <w:rPr>
          <w:rFonts w:ascii="Book Antiqua" w:hAnsi="Book Antiqua" w:cs="Tahoma"/>
          <w:sz w:val="16"/>
          <w:szCs w:val="16"/>
          <w:lang w:val="it-IT"/>
        </w:rPr>
        <w:t>Brandy</w:t>
      </w:r>
      <w:r>
        <w:rPr>
          <w:rFonts w:ascii="Book Antiqua" w:hAnsi="Book Antiqua" w:cs="Tahoma"/>
          <w:sz w:val="20"/>
          <w:szCs w:val="20"/>
          <w:lang w:val="it-IT"/>
        </w:rPr>
        <w:tab/>
        <w:t xml:space="preserve">38% Vol.  </w:t>
      </w:r>
      <w:r w:rsidRPr="00E11282">
        <w:rPr>
          <w:rFonts w:ascii="Book Antiqua" w:hAnsi="Book Antiqua" w:cs="Tahoma"/>
          <w:sz w:val="20"/>
          <w:szCs w:val="20"/>
          <w:lang w:val="it-IT"/>
        </w:rPr>
        <w:t xml:space="preserve">2 cl     </w:t>
      </w:r>
      <w:r>
        <w:rPr>
          <w:rFonts w:ascii="Book Antiqua" w:hAnsi="Book Antiqua" w:cs="Tahoma"/>
          <w:sz w:val="20"/>
          <w:szCs w:val="20"/>
          <w:lang w:val="it-IT"/>
        </w:rPr>
        <w:tab/>
      </w:r>
      <w:r w:rsidR="00496F61">
        <w:rPr>
          <w:rFonts w:ascii="Book Antiqua" w:hAnsi="Book Antiqua" w:cs="Tahoma"/>
          <w:sz w:val="20"/>
          <w:szCs w:val="20"/>
          <w:lang w:val="it-IT"/>
        </w:rPr>
        <w:t>€ 4,5</w:t>
      </w:r>
      <w:r w:rsidRPr="00E11282">
        <w:rPr>
          <w:rFonts w:ascii="Book Antiqua" w:hAnsi="Book Antiqua" w:cs="Tahoma"/>
          <w:sz w:val="20"/>
          <w:szCs w:val="20"/>
          <w:lang w:val="it-IT"/>
        </w:rPr>
        <w:t>0</w:t>
      </w:r>
    </w:p>
    <w:p w:rsidR="00E11282" w:rsidRPr="00E11282" w:rsidRDefault="00E11282" w:rsidP="00E11282">
      <w:pPr>
        <w:tabs>
          <w:tab w:val="left" w:pos="5670"/>
          <w:tab w:val="left" w:pos="7938"/>
        </w:tabs>
        <w:spacing w:after="0"/>
        <w:rPr>
          <w:rFonts w:ascii="Book Antiqua" w:hAnsi="Book Antiqua" w:cs="Tahoma"/>
          <w:sz w:val="20"/>
          <w:szCs w:val="20"/>
          <w:lang w:val="it-IT"/>
        </w:rPr>
      </w:pPr>
      <w:r w:rsidRPr="00E11282">
        <w:rPr>
          <w:rFonts w:ascii="Book Antiqua" w:hAnsi="Book Antiqua" w:cs="Tahoma"/>
          <w:lang w:val="it-IT"/>
        </w:rPr>
        <w:t>Sambuca</w:t>
      </w:r>
      <w:r w:rsidRPr="00E11282">
        <w:rPr>
          <w:rFonts w:ascii="Book Antiqua" w:hAnsi="Book Antiqua" w:cs="Tahoma"/>
          <w:sz w:val="20"/>
          <w:szCs w:val="20"/>
          <w:lang w:val="it-IT"/>
        </w:rPr>
        <w:t xml:space="preserve">, </w:t>
      </w:r>
      <w:proofErr w:type="spellStart"/>
      <w:r w:rsidRPr="00E11282">
        <w:rPr>
          <w:rFonts w:ascii="Book Antiqua" w:hAnsi="Book Antiqua" w:cs="Tahoma"/>
          <w:sz w:val="16"/>
          <w:szCs w:val="16"/>
          <w:lang w:val="it-IT"/>
        </w:rPr>
        <w:t>Anislikör</w:t>
      </w:r>
      <w:proofErr w:type="spellEnd"/>
      <w:r w:rsidRPr="00E11282">
        <w:rPr>
          <w:rFonts w:ascii="Book Antiqua" w:hAnsi="Book Antiqua" w:cs="Tahoma"/>
          <w:sz w:val="16"/>
          <w:szCs w:val="16"/>
          <w:lang w:val="it-IT"/>
        </w:rPr>
        <w:t xml:space="preserve"> </w:t>
      </w:r>
      <w:r>
        <w:rPr>
          <w:rFonts w:ascii="Book Antiqua" w:hAnsi="Book Antiqua" w:cs="Tahoma"/>
          <w:sz w:val="20"/>
          <w:szCs w:val="20"/>
          <w:lang w:val="it-IT"/>
        </w:rPr>
        <w:tab/>
      </w:r>
      <w:r w:rsidRPr="00E11282">
        <w:rPr>
          <w:rFonts w:ascii="Book Antiqua" w:hAnsi="Book Antiqua" w:cs="Tahoma"/>
          <w:sz w:val="20"/>
          <w:szCs w:val="20"/>
          <w:lang w:val="it-IT"/>
        </w:rPr>
        <w:t xml:space="preserve">38% Vol. </w:t>
      </w:r>
      <w:r>
        <w:rPr>
          <w:rFonts w:ascii="Book Antiqua" w:hAnsi="Book Antiqua" w:cs="Tahoma"/>
          <w:sz w:val="20"/>
          <w:szCs w:val="20"/>
          <w:lang w:val="it-IT"/>
        </w:rPr>
        <w:t xml:space="preserve"> </w:t>
      </w:r>
      <w:r w:rsidRPr="00E11282">
        <w:rPr>
          <w:rFonts w:ascii="Book Antiqua" w:hAnsi="Book Antiqua" w:cs="Tahoma"/>
          <w:sz w:val="20"/>
          <w:szCs w:val="20"/>
          <w:lang w:val="it-IT"/>
        </w:rPr>
        <w:t xml:space="preserve">2 cl </w:t>
      </w:r>
      <w:r>
        <w:rPr>
          <w:rFonts w:ascii="Book Antiqua" w:hAnsi="Book Antiqua" w:cs="Tahoma"/>
          <w:sz w:val="20"/>
          <w:szCs w:val="20"/>
          <w:lang w:val="it-IT"/>
        </w:rPr>
        <w:tab/>
      </w:r>
      <w:r w:rsidR="00496F61">
        <w:rPr>
          <w:rFonts w:ascii="Book Antiqua" w:hAnsi="Book Antiqua" w:cs="Tahoma"/>
          <w:sz w:val="20"/>
          <w:szCs w:val="20"/>
          <w:lang w:val="it-IT"/>
        </w:rPr>
        <w:t>€ 3,5</w:t>
      </w:r>
      <w:r w:rsidRPr="00E11282">
        <w:rPr>
          <w:rFonts w:ascii="Book Antiqua" w:hAnsi="Book Antiqua" w:cs="Tahoma"/>
          <w:sz w:val="20"/>
          <w:szCs w:val="20"/>
          <w:lang w:val="it-IT"/>
        </w:rPr>
        <w:t>0</w:t>
      </w:r>
    </w:p>
    <w:p w:rsidR="00E11282" w:rsidRPr="00E11282" w:rsidRDefault="00E11282" w:rsidP="00E11282">
      <w:pPr>
        <w:tabs>
          <w:tab w:val="left" w:pos="5670"/>
          <w:tab w:val="left" w:pos="7938"/>
        </w:tabs>
        <w:spacing w:after="0"/>
        <w:rPr>
          <w:rFonts w:ascii="Book Antiqua" w:hAnsi="Book Antiqua" w:cs="Tahoma"/>
          <w:sz w:val="20"/>
          <w:szCs w:val="20"/>
        </w:rPr>
      </w:pPr>
      <w:r w:rsidRPr="00E11282">
        <w:rPr>
          <w:rFonts w:ascii="Book Antiqua" w:hAnsi="Book Antiqua" w:cs="Tahoma"/>
          <w:lang w:val="it-IT"/>
        </w:rPr>
        <w:t>Amaro Averna</w:t>
      </w:r>
      <w:r>
        <w:rPr>
          <w:rFonts w:ascii="Book Antiqua" w:hAnsi="Book Antiqua" w:cs="Tahoma"/>
          <w:sz w:val="20"/>
          <w:szCs w:val="20"/>
          <w:lang w:val="it-IT"/>
        </w:rPr>
        <w:t xml:space="preserve">, </w:t>
      </w:r>
      <w:proofErr w:type="spellStart"/>
      <w:r w:rsidRPr="00E11282">
        <w:rPr>
          <w:rFonts w:ascii="Book Antiqua" w:hAnsi="Book Antiqua" w:cs="Tahoma"/>
          <w:sz w:val="16"/>
          <w:szCs w:val="16"/>
          <w:lang w:val="it-IT"/>
        </w:rPr>
        <w:t>Kräuterlikor</w:t>
      </w:r>
      <w:proofErr w:type="spellEnd"/>
      <w:r>
        <w:rPr>
          <w:rFonts w:ascii="Book Antiqua" w:hAnsi="Book Antiqua" w:cs="Tahoma"/>
          <w:sz w:val="20"/>
          <w:szCs w:val="20"/>
          <w:lang w:val="it-IT"/>
        </w:rPr>
        <w:tab/>
        <w:t xml:space="preserve">32% Vol.  </w:t>
      </w:r>
      <w:r w:rsidR="00496F61">
        <w:rPr>
          <w:rFonts w:ascii="Book Antiqua" w:hAnsi="Book Antiqua" w:cs="Tahoma"/>
          <w:sz w:val="20"/>
          <w:szCs w:val="20"/>
        </w:rPr>
        <w:t xml:space="preserve">2 cl     </w:t>
      </w:r>
      <w:r w:rsidR="00496F61">
        <w:rPr>
          <w:rFonts w:ascii="Book Antiqua" w:hAnsi="Book Antiqua" w:cs="Tahoma"/>
          <w:sz w:val="20"/>
          <w:szCs w:val="20"/>
        </w:rPr>
        <w:tab/>
        <w:t>€ 4,00</w:t>
      </w:r>
    </w:p>
    <w:p w:rsidR="00E11282" w:rsidRPr="00E11282" w:rsidRDefault="00E11282" w:rsidP="00E11282">
      <w:pPr>
        <w:tabs>
          <w:tab w:val="left" w:pos="5670"/>
          <w:tab w:val="left" w:pos="7938"/>
        </w:tabs>
        <w:spacing w:after="0"/>
        <w:rPr>
          <w:rFonts w:ascii="Book Antiqua" w:hAnsi="Book Antiqua" w:cs="Tahoma"/>
          <w:sz w:val="20"/>
          <w:szCs w:val="20"/>
        </w:rPr>
      </w:pPr>
      <w:proofErr w:type="spellStart"/>
      <w:r w:rsidRPr="00E11282">
        <w:rPr>
          <w:rFonts w:ascii="Book Antiqua" w:hAnsi="Book Antiqua" w:cs="Tahoma"/>
        </w:rPr>
        <w:t>Fernet</w:t>
      </w:r>
      <w:proofErr w:type="spellEnd"/>
      <w:r w:rsidRPr="00E11282">
        <w:rPr>
          <w:rFonts w:ascii="Book Antiqua" w:hAnsi="Book Antiqua" w:cs="Tahoma"/>
        </w:rPr>
        <w:t xml:space="preserve"> Branca</w:t>
      </w:r>
      <w:r>
        <w:rPr>
          <w:rFonts w:ascii="Book Antiqua" w:hAnsi="Book Antiqua" w:cs="Tahoma"/>
          <w:sz w:val="20"/>
          <w:szCs w:val="20"/>
        </w:rPr>
        <w:t xml:space="preserve">, </w:t>
      </w:r>
      <w:r w:rsidRPr="00E11282">
        <w:rPr>
          <w:rFonts w:ascii="Book Antiqua" w:hAnsi="Book Antiqua" w:cs="Tahoma"/>
          <w:sz w:val="16"/>
          <w:szCs w:val="16"/>
        </w:rPr>
        <w:t xml:space="preserve">Kräuterbitter </w:t>
      </w:r>
      <w:r>
        <w:rPr>
          <w:rFonts w:ascii="Book Antiqua" w:hAnsi="Book Antiqua" w:cs="Tahoma"/>
          <w:sz w:val="20"/>
          <w:szCs w:val="20"/>
        </w:rPr>
        <w:tab/>
        <w:t>45% Vol</w:t>
      </w:r>
      <w:proofErr w:type="gramStart"/>
      <w:r>
        <w:rPr>
          <w:rFonts w:ascii="Book Antiqua" w:hAnsi="Book Antiqua" w:cs="Tahoma"/>
          <w:sz w:val="20"/>
          <w:szCs w:val="20"/>
        </w:rPr>
        <w:t xml:space="preserve">.  </w:t>
      </w:r>
      <w:proofErr w:type="gramEnd"/>
      <w:r w:rsidRPr="00E11282">
        <w:rPr>
          <w:rFonts w:ascii="Book Antiqua" w:hAnsi="Book Antiqua" w:cs="Tahoma"/>
          <w:sz w:val="20"/>
          <w:szCs w:val="20"/>
        </w:rPr>
        <w:t xml:space="preserve">2 cl    </w:t>
      </w:r>
      <w:r>
        <w:rPr>
          <w:rFonts w:ascii="Book Antiqua" w:hAnsi="Book Antiqua" w:cs="Tahoma"/>
          <w:sz w:val="20"/>
          <w:szCs w:val="20"/>
        </w:rPr>
        <w:tab/>
      </w:r>
      <w:r w:rsidR="00496F61">
        <w:rPr>
          <w:rFonts w:ascii="Book Antiqua" w:hAnsi="Book Antiqua" w:cs="Tahoma"/>
          <w:sz w:val="20"/>
          <w:szCs w:val="20"/>
        </w:rPr>
        <w:t>€ 4,00</w:t>
      </w:r>
    </w:p>
    <w:p w:rsidR="00E11282" w:rsidRPr="00E11282" w:rsidRDefault="00E11282" w:rsidP="00E11282">
      <w:pPr>
        <w:tabs>
          <w:tab w:val="left" w:pos="5670"/>
          <w:tab w:val="left" w:pos="7938"/>
        </w:tabs>
        <w:spacing w:after="0"/>
        <w:rPr>
          <w:rFonts w:ascii="Book Antiqua" w:hAnsi="Book Antiqua" w:cs="Tahoma"/>
          <w:sz w:val="20"/>
          <w:szCs w:val="20"/>
        </w:rPr>
      </w:pPr>
      <w:proofErr w:type="spellStart"/>
      <w:r w:rsidRPr="00E11282">
        <w:rPr>
          <w:rFonts w:ascii="Book Antiqua" w:hAnsi="Book Antiqua" w:cs="Tahoma"/>
        </w:rPr>
        <w:t>Ramazotti</w:t>
      </w:r>
      <w:proofErr w:type="spellEnd"/>
      <w:r w:rsidRPr="00E11282">
        <w:rPr>
          <w:rFonts w:ascii="Book Antiqua" w:hAnsi="Book Antiqua" w:cs="Tahoma"/>
          <w:sz w:val="20"/>
          <w:szCs w:val="20"/>
        </w:rPr>
        <w:t>, Kräuterbitte</w:t>
      </w:r>
      <w:r>
        <w:rPr>
          <w:rFonts w:ascii="Book Antiqua" w:hAnsi="Book Antiqua" w:cs="Tahoma"/>
          <w:sz w:val="20"/>
          <w:szCs w:val="20"/>
        </w:rPr>
        <w:t xml:space="preserve">r </w:t>
      </w:r>
      <w:r>
        <w:rPr>
          <w:rFonts w:ascii="Book Antiqua" w:hAnsi="Book Antiqua" w:cs="Tahoma"/>
          <w:sz w:val="20"/>
          <w:szCs w:val="20"/>
        </w:rPr>
        <w:tab/>
        <w:t>30% Vol</w:t>
      </w:r>
      <w:proofErr w:type="gramStart"/>
      <w:r>
        <w:rPr>
          <w:rFonts w:ascii="Book Antiqua" w:hAnsi="Book Antiqua" w:cs="Tahoma"/>
          <w:sz w:val="20"/>
          <w:szCs w:val="20"/>
        </w:rPr>
        <w:t xml:space="preserve">.  </w:t>
      </w:r>
      <w:proofErr w:type="gramEnd"/>
      <w:r w:rsidRPr="00E11282">
        <w:rPr>
          <w:rFonts w:ascii="Book Antiqua" w:hAnsi="Book Antiqua" w:cs="Tahoma"/>
          <w:sz w:val="20"/>
          <w:szCs w:val="20"/>
        </w:rPr>
        <w:t xml:space="preserve">2 cl    </w:t>
      </w:r>
      <w:r>
        <w:rPr>
          <w:rFonts w:ascii="Book Antiqua" w:hAnsi="Book Antiqua" w:cs="Tahoma"/>
          <w:sz w:val="20"/>
          <w:szCs w:val="20"/>
        </w:rPr>
        <w:tab/>
      </w:r>
      <w:r w:rsidR="00496F61">
        <w:rPr>
          <w:rFonts w:ascii="Book Antiqua" w:hAnsi="Book Antiqua" w:cs="Tahoma"/>
          <w:sz w:val="20"/>
          <w:szCs w:val="20"/>
        </w:rPr>
        <w:t>€ 4,00</w:t>
      </w:r>
    </w:p>
    <w:p w:rsidR="00E11282" w:rsidRPr="00BF5148" w:rsidRDefault="00BF5148" w:rsidP="00E11282">
      <w:pPr>
        <w:tabs>
          <w:tab w:val="left" w:pos="5670"/>
          <w:tab w:val="left" w:pos="7938"/>
        </w:tabs>
        <w:spacing w:after="0"/>
        <w:rPr>
          <w:rFonts w:ascii="Book Antiqua" w:hAnsi="Book Antiqua" w:cs="Tahoma"/>
          <w:sz w:val="20"/>
          <w:szCs w:val="20"/>
          <w:lang w:val="en-US"/>
        </w:rPr>
      </w:pPr>
      <w:r w:rsidRPr="00BF5148">
        <w:rPr>
          <w:rFonts w:ascii="Book Antiqua" w:hAnsi="Book Antiqua" w:cs="Tahoma"/>
          <w:lang w:val="en-US"/>
        </w:rPr>
        <w:t xml:space="preserve">Jack Daniels, </w:t>
      </w:r>
      <w:r w:rsidRPr="00BF5148">
        <w:rPr>
          <w:rFonts w:ascii="Book Antiqua" w:hAnsi="Book Antiqua" w:cs="Tahoma"/>
          <w:sz w:val="16"/>
          <w:szCs w:val="16"/>
          <w:lang w:val="en-US"/>
        </w:rPr>
        <w:t>Whiskey</w:t>
      </w:r>
      <w:r w:rsidR="00E11282" w:rsidRPr="00BF5148">
        <w:rPr>
          <w:rFonts w:ascii="Book Antiqua" w:hAnsi="Book Antiqua" w:cs="Tahoma"/>
          <w:sz w:val="20"/>
          <w:szCs w:val="20"/>
          <w:lang w:val="en-US"/>
        </w:rPr>
        <w:tab/>
        <w:t xml:space="preserve">38% Vol.  2 cl     </w:t>
      </w:r>
      <w:r w:rsidR="00E11282" w:rsidRPr="00BF5148">
        <w:rPr>
          <w:rFonts w:ascii="Book Antiqua" w:hAnsi="Book Antiqua" w:cs="Tahoma"/>
          <w:sz w:val="20"/>
          <w:szCs w:val="20"/>
          <w:lang w:val="en-US"/>
        </w:rPr>
        <w:tab/>
      </w:r>
      <w:r w:rsidRPr="00BF5148">
        <w:rPr>
          <w:rFonts w:ascii="Book Antiqua" w:hAnsi="Book Antiqua" w:cs="Tahoma"/>
          <w:sz w:val="20"/>
          <w:szCs w:val="20"/>
          <w:lang w:val="en-US"/>
        </w:rPr>
        <w:t>€ 5</w:t>
      </w:r>
      <w:proofErr w:type="gramStart"/>
      <w:r w:rsidRPr="00BF5148">
        <w:rPr>
          <w:rFonts w:ascii="Book Antiqua" w:hAnsi="Book Antiqua" w:cs="Tahoma"/>
          <w:sz w:val="20"/>
          <w:szCs w:val="20"/>
          <w:lang w:val="en-US"/>
        </w:rPr>
        <w:t>,50</w:t>
      </w:r>
      <w:proofErr w:type="gramEnd"/>
    </w:p>
    <w:p w:rsidR="00E11282" w:rsidRPr="00E11282" w:rsidRDefault="00BF5148" w:rsidP="00E11282">
      <w:pPr>
        <w:tabs>
          <w:tab w:val="left" w:pos="7938"/>
        </w:tabs>
        <w:spacing w:after="0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</w:rPr>
        <w:t xml:space="preserve">Jägermeister                                                                      </w:t>
      </w:r>
      <w:r w:rsidR="00E11282">
        <w:rPr>
          <w:rFonts w:ascii="Book Antiqua" w:hAnsi="Book Antiqua" w:cs="Tahoma"/>
          <w:sz w:val="20"/>
          <w:szCs w:val="20"/>
        </w:rPr>
        <w:t xml:space="preserve">              40%Vol</w:t>
      </w:r>
      <w:proofErr w:type="gramStart"/>
      <w:r w:rsidR="00E11282">
        <w:rPr>
          <w:rFonts w:ascii="Book Antiqua" w:hAnsi="Book Antiqua" w:cs="Tahoma"/>
          <w:sz w:val="20"/>
          <w:szCs w:val="20"/>
        </w:rPr>
        <w:t xml:space="preserve">.  </w:t>
      </w:r>
      <w:proofErr w:type="gramEnd"/>
      <w:r w:rsidR="00E11282" w:rsidRPr="00E11282">
        <w:rPr>
          <w:rFonts w:ascii="Book Antiqua" w:hAnsi="Book Antiqua" w:cs="Tahoma"/>
          <w:sz w:val="20"/>
          <w:szCs w:val="20"/>
        </w:rPr>
        <w:t xml:space="preserve">2cl      </w:t>
      </w:r>
      <w:r w:rsidR="00E11282">
        <w:rPr>
          <w:rFonts w:ascii="Book Antiqua" w:hAnsi="Book Antiqua" w:cs="Tahoma"/>
          <w:sz w:val="20"/>
          <w:szCs w:val="20"/>
        </w:rPr>
        <w:tab/>
      </w:r>
      <w:r>
        <w:rPr>
          <w:rFonts w:ascii="Book Antiqua" w:hAnsi="Book Antiqua" w:cs="Tahoma"/>
          <w:sz w:val="20"/>
          <w:szCs w:val="20"/>
        </w:rPr>
        <w:t>€ 4</w:t>
      </w:r>
      <w:r w:rsidR="00496F61">
        <w:rPr>
          <w:rFonts w:ascii="Book Antiqua" w:hAnsi="Book Antiqua" w:cs="Tahoma"/>
          <w:sz w:val="20"/>
          <w:szCs w:val="20"/>
        </w:rPr>
        <w:t>,0</w:t>
      </w:r>
      <w:r w:rsidR="00E11282" w:rsidRPr="00E11282">
        <w:rPr>
          <w:rFonts w:ascii="Book Antiqua" w:hAnsi="Book Antiqua" w:cs="Tahoma"/>
          <w:sz w:val="20"/>
          <w:szCs w:val="20"/>
        </w:rPr>
        <w:t>0</w:t>
      </w:r>
    </w:p>
    <w:p w:rsidR="00D8269A" w:rsidRDefault="00D8269A" w:rsidP="00DD0945">
      <w:pPr>
        <w:tabs>
          <w:tab w:val="left" w:pos="7938"/>
        </w:tabs>
        <w:spacing w:after="0"/>
        <w:jc w:val="center"/>
        <w:rPr>
          <w:rFonts w:ascii="Book Antiqua" w:hAnsi="Book Antiqua" w:cs="Tahoma"/>
          <w:sz w:val="16"/>
          <w:szCs w:val="16"/>
        </w:rPr>
      </w:pPr>
    </w:p>
    <w:p w:rsidR="00D8269A" w:rsidRDefault="00D8269A" w:rsidP="00DD0945">
      <w:pPr>
        <w:tabs>
          <w:tab w:val="left" w:pos="7938"/>
        </w:tabs>
        <w:spacing w:after="0"/>
        <w:jc w:val="center"/>
        <w:rPr>
          <w:rFonts w:ascii="Book Antiqua" w:hAnsi="Book Antiqua" w:cs="Tahoma"/>
          <w:sz w:val="16"/>
          <w:szCs w:val="16"/>
        </w:rPr>
      </w:pPr>
    </w:p>
    <w:p w:rsidR="00D8269A" w:rsidRDefault="00D8269A" w:rsidP="00DD0945">
      <w:pPr>
        <w:tabs>
          <w:tab w:val="left" w:pos="7938"/>
        </w:tabs>
        <w:spacing w:after="0"/>
        <w:jc w:val="center"/>
        <w:rPr>
          <w:rFonts w:ascii="Book Antiqua" w:hAnsi="Book Antiqua" w:cs="Tahoma"/>
          <w:sz w:val="16"/>
          <w:szCs w:val="16"/>
        </w:rPr>
      </w:pPr>
    </w:p>
    <w:p w:rsidR="00D8269A" w:rsidRDefault="00D8269A" w:rsidP="00DD0945">
      <w:pPr>
        <w:tabs>
          <w:tab w:val="left" w:pos="7938"/>
        </w:tabs>
        <w:spacing w:after="0"/>
        <w:jc w:val="center"/>
        <w:rPr>
          <w:rFonts w:ascii="Book Antiqua" w:hAnsi="Book Antiqua" w:cs="Tahoma"/>
          <w:sz w:val="16"/>
          <w:szCs w:val="16"/>
        </w:rPr>
      </w:pPr>
    </w:p>
    <w:p w:rsidR="009F5A69" w:rsidRPr="00573AF7" w:rsidRDefault="009F5A69" w:rsidP="00DD0945">
      <w:pPr>
        <w:tabs>
          <w:tab w:val="left" w:pos="7938"/>
        </w:tabs>
        <w:spacing w:after="0"/>
        <w:jc w:val="center"/>
        <w:rPr>
          <w:rFonts w:ascii="Book Antiqua" w:hAnsi="Book Antiqua" w:cs="Tahoma"/>
          <w:sz w:val="16"/>
          <w:szCs w:val="16"/>
        </w:rPr>
      </w:pPr>
      <w:r w:rsidRPr="00573AF7">
        <w:rPr>
          <w:rFonts w:ascii="Book Antiqua" w:hAnsi="Book Antiqua" w:cs="Tahoma"/>
          <w:sz w:val="16"/>
          <w:szCs w:val="16"/>
        </w:rPr>
        <w:t>Alle Preise sind inkl. 19 % MwSt. und Bedienung.</w:t>
      </w:r>
    </w:p>
    <w:sectPr w:rsidR="009F5A69" w:rsidRPr="00573A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9D"/>
    <w:rsid w:val="00134B57"/>
    <w:rsid w:val="00144CBF"/>
    <w:rsid w:val="00294D05"/>
    <w:rsid w:val="003F1282"/>
    <w:rsid w:val="00404F9D"/>
    <w:rsid w:val="00496F61"/>
    <w:rsid w:val="0055779F"/>
    <w:rsid w:val="00573AF7"/>
    <w:rsid w:val="005E50D9"/>
    <w:rsid w:val="006978B4"/>
    <w:rsid w:val="007E46FC"/>
    <w:rsid w:val="008251A6"/>
    <w:rsid w:val="00847EA0"/>
    <w:rsid w:val="008E0F56"/>
    <w:rsid w:val="009D5702"/>
    <w:rsid w:val="009F5A69"/>
    <w:rsid w:val="00A13982"/>
    <w:rsid w:val="00A1500E"/>
    <w:rsid w:val="00AC628E"/>
    <w:rsid w:val="00B14A14"/>
    <w:rsid w:val="00B632B2"/>
    <w:rsid w:val="00BF5148"/>
    <w:rsid w:val="00CB7D71"/>
    <w:rsid w:val="00D8269A"/>
    <w:rsid w:val="00DD0945"/>
    <w:rsid w:val="00E11282"/>
    <w:rsid w:val="00E71FD0"/>
    <w:rsid w:val="00F1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52453-46A7-4277-9F68-5FCA2E75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Notz</dc:creator>
  <cp:keywords/>
  <dc:description/>
  <cp:lastModifiedBy>Karin Notz</cp:lastModifiedBy>
  <cp:revision>2</cp:revision>
  <cp:lastPrinted>2018-09-27T22:23:00Z</cp:lastPrinted>
  <dcterms:created xsi:type="dcterms:W3CDTF">2019-06-13T17:55:00Z</dcterms:created>
  <dcterms:modified xsi:type="dcterms:W3CDTF">2019-06-13T17:55:00Z</dcterms:modified>
</cp:coreProperties>
</file>